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7D2" w:rsidRDefault="007467D2" w:rsidP="007467D2">
      <w:pPr>
        <w:rPr>
          <w:b/>
          <w:u w:val="single"/>
        </w:rPr>
      </w:pPr>
      <w:r>
        <w:rPr>
          <w:b/>
          <w:u w:val="single"/>
        </w:rPr>
        <w:t>Queen’</w:t>
      </w:r>
      <w:r>
        <w:rPr>
          <w:b/>
          <w:u w:val="single"/>
        </w:rPr>
        <w:t>s Local Representatives in Nigeria</w:t>
      </w:r>
    </w:p>
    <w:p w:rsidR="007467D2" w:rsidRDefault="007467D2" w:rsidP="007467D2">
      <w:r>
        <w:t>We work with the fo</w:t>
      </w:r>
      <w:r w:rsidR="00441C06">
        <w:t>llowing representatives in Nigeria</w:t>
      </w:r>
      <w:bookmarkStart w:id="0" w:name="_GoBack"/>
      <w:bookmarkEnd w:id="0"/>
      <w:r>
        <w:t xml:space="preserve">, who can provide free advice and information about applying to Queen’s;  </w:t>
      </w:r>
    </w:p>
    <w:p w:rsidR="007467D2" w:rsidRPr="00441C06" w:rsidRDefault="007467D2">
      <w:pPr>
        <w:rPr>
          <w:color w:val="2E74B5" w:themeColor="accent1" w:themeShade="BF"/>
          <w:u w:val="single"/>
        </w:rPr>
      </w:pPr>
      <w:r w:rsidRPr="00441C06">
        <w:rPr>
          <w:color w:val="2E74B5" w:themeColor="accent1" w:themeShade="BF"/>
          <w:u w:val="single"/>
        </w:rPr>
        <w:t>Genuine Education Consult</w:t>
      </w:r>
    </w:p>
    <w:p w:rsidR="007467D2" w:rsidRDefault="007467D2" w:rsidP="00441C06">
      <w:pPr>
        <w:spacing w:after="0" w:line="240" w:lineRule="auto"/>
      </w:pPr>
      <w:r>
        <w:t>Office in Warri</w:t>
      </w:r>
    </w:p>
    <w:p w:rsidR="007467D2" w:rsidRDefault="007467D2" w:rsidP="00441C06">
      <w:pPr>
        <w:spacing w:after="0" w:line="240" w:lineRule="auto"/>
      </w:pPr>
      <w:r>
        <w:t xml:space="preserve">Contact: </w:t>
      </w:r>
      <w:hyperlink r:id="rId4" w:history="1">
        <w:r w:rsidRPr="008A2CBB">
          <w:rPr>
            <w:rStyle w:val="Hyperlink"/>
          </w:rPr>
          <w:t>geunine.educationconsult@gmail.com</w:t>
        </w:r>
      </w:hyperlink>
    </w:p>
    <w:p w:rsidR="00441C06" w:rsidRDefault="00441C06" w:rsidP="00441C06">
      <w:pPr>
        <w:spacing w:after="0" w:line="240" w:lineRule="auto"/>
      </w:pPr>
    </w:p>
    <w:p w:rsidR="007467D2" w:rsidRDefault="007467D2">
      <w:hyperlink r:id="rId5" w:history="1">
        <w:r w:rsidRPr="007467D2">
          <w:rPr>
            <w:rStyle w:val="Hyperlink"/>
          </w:rPr>
          <w:t>Global Elite Educational Consultancy</w:t>
        </w:r>
      </w:hyperlink>
    </w:p>
    <w:p w:rsidR="007467D2" w:rsidRDefault="007467D2">
      <w:r>
        <w:t>Office in Abuja</w:t>
      </w:r>
    </w:p>
    <w:p w:rsidR="007467D2" w:rsidRDefault="007467D2">
      <w:hyperlink r:id="rId6" w:history="1">
        <w:r w:rsidRPr="007467D2">
          <w:rPr>
            <w:rStyle w:val="Hyperlink"/>
          </w:rPr>
          <w:t xml:space="preserve">PFL (Preparation </w:t>
        </w:r>
        <w:proofErr w:type="gramStart"/>
        <w:r w:rsidRPr="007467D2">
          <w:rPr>
            <w:rStyle w:val="Hyperlink"/>
          </w:rPr>
          <w:t>For</w:t>
        </w:r>
        <w:proofErr w:type="gramEnd"/>
        <w:r w:rsidRPr="007467D2">
          <w:rPr>
            <w:rStyle w:val="Hyperlink"/>
          </w:rPr>
          <w:t xml:space="preserve"> Life) Education</w:t>
        </w:r>
      </w:hyperlink>
    </w:p>
    <w:p w:rsidR="00441C06" w:rsidRDefault="007467D2">
      <w:r>
        <w:t xml:space="preserve">Offices in </w:t>
      </w:r>
      <w:r w:rsidR="00441C06">
        <w:t xml:space="preserve">Abuja, </w:t>
      </w:r>
      <w:proofErr w:type="spellStart"/>
      <w:r w:rsidR="00441C06">
        <w:t>Ajah</w:t>
      </w:r>
      <w:proofErr w:type="spellEnd"/>
      <w:r w:rsidR="00441C06">
        <w:t xml:space="preserve">, Ibadan and </w:t>
      </w:r>
      <w:proofErr w:type="spellStart"/>
      <w:r w:rsidR="00441C06">
        <w:t>Ikeja</w:t>
      </w:r>
      <w:proofErr w:type="spellEnd"/>
      <w:r w:rsidR="00441C06">
        <w:t xml:space="preserve">. </w:t>
      </w:r>
    </w:p>
    <w:p w:rsidR="00441C06" w:rsidRPr="00441C06" w:rsidRDefault="00441C06">
      <w:pPr>
        <w:rPr>
          <w:color w:val="2E74B5" w:themeColor="accent1" w:themeShade="BF"/>
          <w:u w:val="single"/>
        </w:rPr>
      </w:pPr>
      <w:r w:rsidRPr="00441C06">
        <w:rPr>
          <w:color w:val="2E74B5" w:themeColor="accent1" w:themeShade="BF"/>
          <w:u w:val="single"/>
        </w:rPr>
        <w:t>SEG Education Nigeria</w:t>
      </w:r>
    </w:p>
    <w:p w:rsidR="007467D2" w:rsidRDefault="00441C06" w:rsidP="00441C06">
      <w:pPr>
        <w:spacing w:after="0" w:line="257" w:lineRule="auto"/>
      </w:pPr>
      <w:r>
        <w:t xml:space="preserve">Contact:  </w:t>
      </w:r>
      <w:hyperlink r:id="rId7" w:history="1">
        <w:r w:rsidRPr="008A2CBB">
          <w:rPr>
            <w:rStyle w:val="Hyperlink"/>
          </w:rPr>
          <w:t>collins.onyeaji@segeducationng.com</w:t>
        </w:r>
      </w:hyperlink>
    </w:p>
    <w:p w:rsidR="00441C06" w:rsidRDefault="00441C06" w:rsidP="00441C06">
      <w:pPr>
        <w:spacing w:after="0" w:line="257" w:lineRule="auto"/>
      </w:pPr>
      <w:r>
        <w:t xml:space="preserve">Office in Abuja.  </w:t>
      </w:r>
    </w:p>
    <w:p w:rsidR="00441C06" w:rsidRDefault="00441C06" w:rsidP="00441C06">
      <w:pPr>
        <w:spacing w:after="0" w:line="257" w:lineRule="auto"/>
      </w:pPr>
    </w:p>
    <w:p w:rsidR="00D43D04" w:rsidRDefault="007467D2">
      <w:hyperlink r:id="rId8" w:history="1">
        <w:r w:rsidRPr="007467D2">
          <w:rPr>
            <w:rStyle w:val="Hyperlink"/>
          </w:rPr>
          <w:t>SI-UK Education Council</w:t>
        </w:r>
      </w:hyperlink>
    </w:p>
    <w:p w:rsidR="007467D2" w:rsidRDefault="007467D2">
      <w:r>
        <w:t>Office in Lagos</w:t>
      </w:r>
      <w:r w:rsidR="00441C06">
        <w:t xml:space="preserve">.  </w:t>
      </w:r>
    </w:p>
    <w:sectPr w:rsidR="007467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7D2"/>
    <w:rsid w:val="00441C06"/>
    <w:rsid w:val="007467D2"/>
    <w:rsid w:val="00D4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6B28D3-5252-4626-A12A-F5784B60C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7D2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67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4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yin-uk.com/contact/global-offices/lago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ollins.onyeaji@segeducationng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eparationforlife.com/" TargetMode="External"/><Relationship Id="rId5" Type="http://schemas.openxmlformats.org/officeDocument/2006/relationships/hyperlink" Target="http://www.geec.co.uk/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geunine.educationconsult@gmail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 University Belfast</Company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Wright</dc:creator>
  <cp:keywords/>
  <dc:description/>
  <cp:lastModifiedBy>Julie Wright</cp:lastModifiedBy>
  <cp:revision>1</cp:revision>
  <dcterms:created xsi:type="dcterms:W3CDTF">2015-01-27T10:07:00Z</dcterms:created>
  <dcterms:modified xsi:type="dcterms:W3CDTF">2015-01-27T10:30:00Z</dcterms:modified>
</cp:coreProperties>
</file>